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9" w:rsidRDefault="006047D9"/>
    <w:p w:rsidR="006047D9" w:rsidRPr="00EF18EB" w:rsidRDefault="006047D9" w:rsidP="00287DF3">
      <w:pPr>
        <w:pBdr>
          <w:bottom w:val="single" w:sz="18" w:space="1" w:color="auto"/>
        </w:pBdr>
        <w:spacing w:line="240" w:lineRule="auto"/>
        <w:jc w:val="both"/>
        <w:rPr>
          <w:b/>
          <w:sz w:val="22"/>
          <w:szCs w:val="22"/>
        </w:rPr>
      </w:pPr>
      <w:r w:rsidRPr="00EF18EB">
        <w:rPr>
          <w:b/>
          <w:sz w:val="22"/>
          <w:szCs w:val="22"/>
        </w:rPr>
        <w:t xml:space="preserve">Declaració de no </w:t>
      </w:r>
      <w:r w:rsidR="0078106E">
        <w:rPr>
          <w:b/>
          <w:sz w:val="22"/>
          <w:szCs w:val="22"/>
        </w:rPr>
        <w:t>haver estat condemnat per sentència ferma per algun delicte contra la llibertat i indemnitat sexual o tràfic de persones</w:t>
      </w:r>
    </w:p>
    <w:p w:rsidR="006047D9" w:rsidRPr="00280965" w:rsidRDefault="006047D9" w:rsidP="00280965">
      <w:pPr>
        <w:pStyle w:val="Sinespaciado"/>
        <w:pBdr>
          <w:bottom w:val="single" w:sz="12" w:space="0" w:color="auto"/>
        </w:pBdr>
        <w:rPr>
          <w:b/>
        </w:rPr>
      </w:pPr>
      <w:r w:rsidRPr="00280965">
        <w:rPr>
          <w:b/>
        </w:rPr>
        <w:t>Dades de la persona declarant</w:t>
      </w:r>
    </w:p>
    <w:p w:rsidR="00287DF3" w:rsidRPr="00287DF3" w:rsidRDefault="006047D9" w:rsidP="00287DF3">
      <w:pPr>
        <w:pStyle w:val="Sinespaciado"/>
        <w:rPr>
          <w:sz w:val="16"/>
          <w:szCs w:val="16"/>
        </w:rPr>
      </w:pPr>
      <w:r w:rsidRPr="00287DF3">
        <w:rPr>
          <w:sz w:val="16"/>
          <w:szCs w:val="16"/>
        </w:rPr>
        <w:t>NIF/NIE/Passaport</w:t>
      </w:r>
      <w:r w:rsidR="00287DF3" w:rsidRP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  <w:t xml:space="preserve">   </w:t>
      </w:r>
      <w:r w:rsidRPr="00287DF3">
        <w:rPr>
          <w:sz w:val="16"/>
          <w:szCs w:val="16"/>
        </w:rPr>
        <w:t>Primer cognom</w:t>
      </w:r>
      <w:r w:rsidRPr="00287DF3">
        <w:rPr>
          <w:sz w:val="16"/>
          <w:szCs w:val="16"/>
        </w:rPr>
        <w:tab/>
      </w:r>
      <w:r w:rsidR="00287DF3">
        <w:rPr>
          <w:sz w:val="16"/>
          <w:szCs w:val="16"/>
        </w:rPr>
        <w:t xml:space="preserve">  </w:t>
      </w:r>
      <w:r w:rsidRPr="00287DF3">
        <w:rPr>
          <w:sz w:val="16"/>
          <w:szCs w:val="16"/>
        </w:rPr>
        <w:tab/>
      </w:r>
      <w:r w:rsidR="00287DF3">
        <w:rPr>
          <w:sz w:val="16"/>
          <w:szCs w:val="16"/>
        </w:rPr>
        <w:t xml:space="preserve">   </w:t>
      </w:r>
      <w:r w:rsidR="00287DF3" w:rsidRPr="00287DF3">
        <w:rPr>
          <w:sz w:val="16"/>
          <w:szCs w:val="16"/>
        </w:rPr>
        <w:t xml:space="preserve"> Segon cognom</w:t>
      </w:r>
      <w:r w:rsidR="00287DF3" w:rsidRPr="00287DF3">
        <w:rPr>
          <w:sz w:val="16"/>
          <w:szCs w:val="16"/>
        </w:rPr>
        <w:tab/>
      </w:r>
      <w:r w:rsidR="00287DF3" w:rsidRPr="00287DF3">
        <w:rPr>
          <w:sz w:val="16"/>
          <w:szCs w:val="16"/>
        </w:rPr>
        <w:tab/>
      </w:r>
      <w:r w:rsidR="00287DF3">
        <w:rPr>
          <w:sz w:val="16"/>
          <w:szCs w:val="16"/>
        </w:rPr>
        <w:t xml:space="preserve">   </w:t>
      </w:r>
      <w:r w:rsidRPr="00287DF3">
        <w:rPr>
          <w:sz w:val="16"/>
          <w:szCs w:val="16"/>
        </w:rPr>
        <w:t>Nom</w:t>
      </w:r>
    </w:p>
    <w:p w:rsidR="00AB00B0" w:rsidRDefault="00AF30B8" w:rsidP="00287DF3">
      <w:pPr>
        <w:pStyle w:val="Sinespaciad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C554CF">
        <w:tab/>
      </w:r>
      <w:r w:rsidR="00C554CF">
        <w:tab/>
      </w:r>
      <w:r w:rsidR="00C554CF">
        <w:tab/>
      </w:r>
      <w:r w:rsidR="00C554CF"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C554CF">
        <w:instrText xml:space="preserve"> FORMTEXT </w:instrText>
      </w:r>
      <w:r w:rsidR="00C554CF">
        <w:fldChar w:fldCharType="separate"/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fldChar w:fldCharType="end"/>
      </w:r>
      <w:bookmarkEnd w:id="1"/>
      <w:r w:rsidR="00C554CF">
        <w:tab/>
      </w:r>
      <w:r w:rsidR="00C554CF">
        <w:tab/>
      </w:r>
      <w:r w:rsidR="00C554CF">
        <w:tab/>
      </w:r>
      <w:r w:rsidR="00C554CF"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C554CF">
        <w:instrText xml:space="preserve"> FORMTEXT </w:instrText>
      </w:r>
      <w:r w:rsidR="00C554CF">
        <w:fldChar w:fldCharType="separate"/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fldChar w:fldCharType="end"/>
      </w:r>
      <w:bookmarkEnd w:id="2"/>
      <w:r w:rsidR="00C554CF">
        <w:tab/>
      </w:r>
      <w:r w:rsidR="00C554CF">
        <w:tab/>
      </w:r>
      <w:r w:rsidR="00C554CF">
        <w:tab/>
      </w:r>
      <w:r w:rsidR="00C554CF"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C554CF">
        <w:instrText xml:space="preserve"> FORMTEXT </w:instrText>
      </w:r>
      <w:r w:rsidR="00C554CF">
        <w:fldChar w:fldCharType="separate"/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rPr>
          <w:noProof/>
        </w:rPr>
        <w:t> </w:t>
      </w:r>
      <w:r w:rsidR="00C554CF">
        <w:fldChar w:fldCharType="end"/>
      </w:r>
      <w:bookmarkEnd w:id="3"/>
    </w:p>
    <w:p w:rsidR="00C554CF" w:rsidRDefault="00C554CF" w:rsidP="00287DF3">
      <w:pPr>
        <w:pStyle w:val="Sinespaciado"/>
      </w:pPr>
    </w:p>
    <w:p w:rsidR="00287DF3" w:rsidRDefault="006047D9" w:rsidP="00287DF3">
      <w:pPr>
        <w:pStyle w:val="Sinespaciado"/>
        <w:pBdr>
          <w:top w:val="single" w:sz="8" w:space="1" w:color="auto"/>
        </w:pBdr>
        <w:rPr>
          <w:sz w:val="16"/>
          <w:szCs w:val="16"/>
        </w:rPr>
      </w:pPr>
      <w:r w:rsidRPr="00287DF3">
        <w:rPr>
          <w:sz w:val="16"/>
          <w:szCs w:val="16"/>
        </w:rPr>
        <w:t>Dom</w:t>
      </w:r>
      <w:r w:rsidR="00287DF3">
        <w:rPr>
          <w:sz w:val="16"/>
          <w:szCs w:val="16"/>
        </w:rPr>
        <w:t>icili (carrer, núm., pis, porta)</w:t>
      </w:r>
      <w:r w:rsid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</w:r>
      <w:r w:rsidR="00287DF3">
        <w:rPr>
          <w:sz w:val="16"/>
          <w:szCs w:val="16"/>
        </w:rPr>
        <w:tab/>
        <w:t xml:space="preserve">   </w:t>
      </w:r>
      <w:r w:rsidRPr="00287DF3">
        <w:rPr>
          <w:sz w:val="16"/>
          <w:szCs w:val="16"/>
        </w:rPr>
        <w:t>Telèfon</w:t>
      </w:r>
      <w:r w:rsidR="00287DF3">
        <w:rPr>
          <w:sz w:val="16"/>
          <w:szCs w:val="16"/>
        </w:rPr>
        <w:tab/>
      </w:r>
    </w:p>
    <w:p w:rsidR="00FE0C09" w:rsidRDefault="00C554CF" w:rsidP="00287DF3">
      <w:pPr>
        <w:pStyle w:val="Sinespaciado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AB00B0" w:rsidRPr="00287DF3" w:rsidRDefault="00AB00B0" w:rsidP="00287DF3">
      <w:pPr>
        <w:pStyle w:val="Sinespaciado"/>
      </w:pPr>
    </w:p>
    <w:p w:rsidR="00287DF3" w:rsidRPr="00287DF3" w:rsidRDefault="00287DF3" w:rsidP="00287DF3">
      <w:pPr>
        <w:pStyle w:val="Sinespaciado"/>
        <w:pBdr>
          <w:top w:val="single" w:sz="8" w:space="1" w:color="auto"/>
        </w:pBdr>
        <w:rPr>
          <w:sz w:val="16"/>
          <w:szCs w:val="16"/>
        </w:rPr>
      </w:pPr>
      <w:r w:rsidRPr="00287DF3">
        <w:rPr>
          <w:sz w:val="16"/>
          <w:szCs w:val="16"/>
        </w:rPr>
        <w:t>Municipi</w:t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</w:r>
      <w:r w:rsidRPr="00287DF3">
        <w:rPr>
          <w:sz w:val="16"/>
          <w:szCs w:val="16"/>
        </w:rPr>
        <w:tab/>
        <w:t xml:space="preserve">   Codi postal</w:t>
      </w:r>
    </w:p>
    <w:p w:rsidR="00FE0C09" w:rsidRDefault="00C554CF" w:rsidP="00287DF3">
      <w:pPr>
        <w:pStyle w:val="Sinespaciado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AB00B0" w:rsidRPr="00287DF3" w:rsidRDefault="00AB00B0" w:rsidP="00287DF3">
      <w:pPr>
        <w:pStyle w:val="Sinespaciado"/>
      </w:pPr>
    </w:p>
    <w:p w:rsidR="006047D9" w:rsidRDefault="006047D9" w:rsidP="00287DF3">
      <w:pPr>
        <w:pStyle w:val="Sinespaciado"/>
        <w:pBdr>
          <w:top w:val="single" w:sz="8" w:space="1" w:color="auto"/>
          <w:bottom w:val="single" w:sz="8" w:space="1" w:color="auto"/>
        </w:pBdr>
        <w:rPr>
          <w:b/>
        </w:rPr>
      </w:pPr>
      <w:r w:rsidRPr="00280965">
        <w:rPr>
          <w:b/>
        </w:rPr>
        <w:t>Declaro</w:t>
      </w:r>
    </w:p>
    <w:p w:rsidR="00287DF3" w:rsidRDefault="00287DF3" w:rsidP="00287DF3">
      <w:pPr>
        <w:pStyle w:val="Sinespaciado"/>
      </w:pPr>
    </w:p>
    <w:p w:rsidR="00AB00B0" w:rsidRDefault="0078106E" w:rsidP="00E45861">
      <w:pPr>
        <w:pStyle w:val="Sinespaciado"/>
        <w:pBdr>
          <w:bottom w:val="single" w:sz="8" w:space="1" w:color="auto"/>
        </w:pBdr>
        <w:jc w:val="both"/>
      </w:pPr>
      <w:r>
        <w:t>No haver estat condemnat per sentència ferma per algun delicte contra la llibertat i indemnitat sexual o tràfic de persones.</w:t>
      </w:r>
      <w:r w:rsidR="00CF074E">
        <w:t xml:space="preserve"> I em comprometo a aportar el certificat de delictes de naturalesa sexual abans de la formalització del contracte, si s’escau.</w:t>
      </w:r>
    </w:p>
    <w:p w:rsidR="006047D9" w:rsidRDefault="006047D9" w:rsidP="00287DF3">
      <w:pPr>
        <w:pStyle w:val="Sinespaciado"/>
      </w:pPr>
    </w:p>
    <w:p w:rsidR="006047D9" w:rsidRPr="00280965" w:rsidRDefault="006047D9" w:rsidP="00287DF3">
      <w:pPr>
        <w:pStyle w:val="Sinespaciado"/>
        <w:rPr>
          <w:sz w:val="16"/>
          <w:szCs w:val="16"/>
        </w:rPr>
      </w:pPr>
      <w:r w:rsidRPr="00280965">
        <w:rPr>
          <w:sz w:val="16"/>
          <w:szCs w:val="16"/>
        </w:rPr>
        <w:t>Signatura</w:t>
      </w:r>
    </w:p>
    <w:p w:rsidR="006047D9" w:rsidRDefault="006047D9" w:rsidP="00287DF3">
      <w:pPr>
        <w:pStyle w:val="Sinespaciado"/>
      </w:pPr>
    </w:p>
    <w:p w:rsidR="00FE0C09" w:rsidRDefault="00FE0C09" w:rsidP="00287DF3">
      <w:pPr>
        <w:pStyle w:val="Sinespaciado"/>
      </w:pPr>
    </w:p>
    <w:p w:rsidR="006047D9" w:rsidRDefault="006047D9" w:rsidP="00287DF3">
      <w:pPr>
        <w:pStyle w:val="Sinespaciado"/>
      </w:pPr>
    </w:p>
    <w:p w:rsidR="00280965" w:rsidRDefault="00280965" w:rsidP="00287DF3">
      <w:pPr>
        <w:pStyle w:val="Sinespaciado"/>
      </w:pPr>
    </w:p>
    <w:p w:rsidR="00280965" w:rsidRDefault="00280965" w:rsidP="00287DF3">
      <w:pPr>
        <w:pStyle w:val="Sinespaciado"/>
      </w:pPr>
    </w:p>
    <w:p w:rsidR="006047D9" w:rsidRDefault="006047D9" w:rsidP="00287DF3">
      <w:pPr>
        <w:pStyle w:val="Sinespaciado"/>
      </w:pPr>
    </w:p>
    <w:p w:rsidR="006047D9" w:rsidRDefault="006047D9" w:rsidP="00287DF3">
      <w:pPr>
        <w:pStyle w:val="Sinespaciado"/>
        <w:rPr>
          <w:sz w:val="16"/>
          <w:szCs w:val="16"/>
        </w:rPr>
      </w:pPr>
      <w:r w:rsidRPr="00280965">
        <w:rPr>
          <w:sz w:val="16"/>
          <w:szCs w:val="16"/>
        </w:rPr>
        <w:t>Data</w:t>
      </w:r>
      <w:r w:rsidR="00320539">
        <w:rPr>
          <w:sz w:val="16"/>
          <w:szCs w:val="16"/>
        </w:rPr>
        <w:tab/>
      </w:r>
      <w:r w:rsidR="00C554CF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C554CF">
        <w:rPr>
          <w:sz w:val="16"/>
          <w:szCs w:val="16"/>
        </w:rPr>
        <w:instrText xml:space="preserve"> FORMTEXT </w:instrText>
      </w:r>
      <w:r w:rsidR="00C554CF">
        <w:rPr>
          <w:sz w:val="16"/>
          <w:szCs w:val="16"/>
        </w:rPr>
      </w:r>
      <w:r w:rsidR="00C554CF">
        <w:rPr>
          <w:sz w:val="16"/>
          <w:szCs w:val="16"/>
        </w:rPr>
        <w:fldChar w:fldCharType="separate"/>
      </w:r>
      <w:r w:rsidR="00C554CF">
        <w:rPr>
          <w:noProof/>
          <w:sz w:val="16"/>
          <w:szCs w:val="16"/>
        </w:rPr>
        <w:t> </w:t>
      </w:r>
      <w:r w:rsidR="00C554CF">
        <w:rPr>
          <w:noProof/>
          <w:sz w:val="16"/>
          <w:szCs w:val="16"/>
        </w:rPr>
        <w:t> </w:t>
      </w:r>
      <w:r w:rsidR="00C554CF">
        <w:rPr>
          <w:noProof/>
          <w:sz w:val="16"/>
          <w:szCs w:val="16"/>
        </w:rPr>
        <w:t> </w:t>
      </w:r>
      <w:r w:rsidR="00C554CF">
        <w:rPr>
          <w:noProof/>
          <w:sz w:val="16"/>
          <w:szCs w:val="16"/>
        </w:rPr>
        <w:t> </w:t>
      </w:r>
      <w:r w:rsidR="00C554CF">
        <w:rPr>
          <w:noProof/>
          <w:sz w:val="16"/>
          <w:szCs w:val="16"/>
        </w:rPr>
        <w:t> </w:t>
      </w:r>
      <w:r w:rsidR="00C554CF">
        <w:rPr>
          <w:sz w:val="16"/>
          <w:szCs w:val="16"/>
        </w:rPr>
        <w:fldChar w:fldCharType="end"/>
      </w:r>
      <w:bookmarkEnd w:id="8"/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Default="00C26110" w:rsidP="00287DF3">
      <w:pPr>
        <w:pStyle w:val="Sinespaciado"/>
        <w:rPr>
          <w:sz w:val="16"/>
          <w:szCs w:val="16"/>
        </w:rPr>
      </w:pPr>
    </w:p>
    <w:p w:rsidR="00C26110" w:rsidRPr="00C26110" w:rsidRDefault="00C26110" w:rsidP="00C26110">
      <w:pPr>
        <w:jc w:val="both"/>
        <w:rPr>
          <w:b/>
        </w:rPr>
      </w:pPr>
      <w:r w:rsidRPr="00C26110">
        <w:rPr>
          <w:b/>
        </w:rPr>
        <w:t xml:space="preserve">SR. </w:t>
      </w:r>
      <w:proofErr w:type="spellStart"/>
      <w:r w:rsidRPr="00C26110">
        <w:rPr>
          <w:b/>
        </w:rPr>
        <w:t>ALCALDE-PRESIDENT</w:t>
      </w:r>
      <w:proofErr w:type="spellEnd"/>
      <w:r w:rsidRPr="00C26110">
        <w:rPr>
          <w:b/>
        </w:rPr>
        <w:t xml:space="preserve"> DE L’AJUNTAMENT DE LLAGOSTERA</w:t>
      </w:r>
    </w:p>
    <w:sectPr w:rsidR="00C26110" w:rsidRPr="00C26110" w:rsidSect="00DC5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kiz3h0ikPsYI0wvE4cfmE0aEf8=" w:salt="x40Zb2nZ4OJDuwcJB6RBww=="/>
  <w:defaultTabStop w:val="708"/>
  <w:hyphenationZone w:val="425"/>
  <w:characterSpacingControl w:val="doNotCompress"/>
  <w:compat/>
  <w:rsids>
    <w:rsidRoot w:val="006047D9"/>
    <w:rsid w:val="00175A9B"/>
    <w:rsid w:val="001A37DF"/>
    <w:rsid w:val="00280965"/>
    <w:rsid w:val="00287DF3"/>
    <w:rsid w:val="002A4F62"/>
    <w:rsid w:val="002C6C7A"/>
    <w:rsid w:val="002E578B"/>
    <w:rsid w:val="00320539"/>
    <w:rsid w:val="00332D7B"/>
    <w:rsid w:val="006047D9"/>
    <w:rsid w:val="00627CE0"/>
    <w:rsid w:val="006F671F"/>
    <w:rsid w:val="0070349F"/>
    <w:rsid w:val="0078106E"/>
    <w:rsid w:val="007C2D4A"/>
    <w:rsid w:val="007E5C86"/>
    <w:rsid w:val="0085544C"/>
    <w:rsid w:val="00880281"/>
    <w:rsid w:val="009040E3"/>
    <w:rsid w:val="009467B9"/>
    <w:rsid w:val="00AB00B0"/>
    <w:rsid w:val="00AF30B8"/>
    <w:rsid w:val="00B24382"/>
    <w:rsid w:val="00BF7EFF"/>
    <w:rsid w:val="00C26110"/>
    <w:rsid w:val="00C554CF"/>
    <w:rsid w:val="00CD4997"/>
    <w:rsid w:val="00CF074E"/>
    <w:rsid w:val="00D96DCA"/>
    <w:rsid w:val="00DC5A21"/>
    <w:rsid w:val="00E45861"/>
    <w:rsid w:val="00EF18EB"/>
    <w:rsid w:val="00F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9B"/>
  </w:style>
  <w:style w:type="paragraph" w:styleId="Ttulo1">
    <w:name w:val="heading 1"/>
    <w:basedOn w:val="Normal"/>
    <w:next w:val="Normal"/>
    <w:link w:val="Ttulo1Car"/>
    <w:uiPriority w:val="9"/>
    <w:qFormat/>
    <w:rsid w:val="00175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75A9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04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3F6E-EC7F-492D-8A80-57A5CDD2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</dc:creator>
  <cp:lastModifiedBy>adm3</cp:lastModifiedBy>
  <cp:revision>4</cp:revision>
  <cp:lastPrinted>2019-10-25T12:42:00Z</cp:lastPrinted>
  <dcterms:created xsi:type="dcterms:W3CDTF">2019-10-25T12:42:00Z</dcterms:created>
  <dcterms:modified xsi:type="dcterms:W3CDTF">2019-10-25T13:04:00Z</dcterms:modified>
</cp:coreProperties>
</file>