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8157" w14:textId="1777D751" w:rsidR="0044522C" w:rsidRDefault="003966B5" w:rsidP="003966B5">
      <w:pPr>
        <w:tabs>
          <w:tab w:val="center" w:pos="4252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73A7B" wp14:editId="2EBE1ABB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2083450" cy="609504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50" cy="60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31D3C4FC" w14:textId="77777777" w:rsidR="0044522C" w:rsidRDefault="0044522C"/>
    <w:p w14:paraId="0CA9854D" w14:textId="1A507870" w:rsidR="0044522C" w:rsidRDefault="0044522C" w:rsidP="003966B5">
      <w:pPr>
        <w:jc w:val="right"/>
        <w:rPr>
          <w:b/>
          <w:sz w:val="28"/>
          <w:szCs w:val="28"/>
        </w:rPr>
      </w:pPr>
    </w:p>
    <w:tbl>
      <w:tblPr>
        <w:tblStyle w:val="Tablaconcuadrcula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3118"/>
      </w:tblGrid>
      <w:tr w:rsidR="0044522C" w14:paraId="5D141CAB" w14:textId="77777777" w:rsidTr="00E3368F">
        <w:trPr>
          <w:jc w:val="center"/>
        </w:trPr>
        <w:tc>
          <w:tcPr>
            <w:tcW w:w="9747" w:type="dxa"/>
            <w:gridSpan w:val="3"/>
            <w:shd w:val="clear" w:color="auto" w:fill="E7E6E6" w:themeFill="background2"/>
          </w:tcPr>
          <w:p w14:paraId="5E6B7FD6" w14:textId="77777777" w:rsidR="0044522C" w:rsidRPr="002E7CC7" w:rsidRDefault="0044522C" w:rsidP="00E3368F">
            <w:pPr>
              <w:rPr>
                <w:b/>
                <w:color w:val="FF0000"/>
              </w:rPr>
            </w:pPr>
            <w:r w:rsidRPr="002E7CC7">
              <w:rPr>
                <w:b/>
                <w:color w:val="000000" w:themeColor="text1"/>
              </w:rPr>
              <w:t>DADES DELS INFANTS I CURS ESCOLAR A SUBVENCIONAR</w:t>
            </w:r>
          </w:p>
        </w:tc>
      </w:tr>
      <w:tr w:rsidR="0044522C" w14:paraId="22D052B7" w14:textId="77777777" w:rsidTr="00E3368F">
        <w:trPr>
          <w:jc w:val="center"/>
        </w:trPr>
        <w:tc>
          <w:tcPr>
            <w:tcW w:w="4644" w:type="dxa"/>
            <w:shd w:val="clear" w:color="auto" w:fill="FFFFFF" w:themeFill="background1"/>
          </w:tcPr>
          <w:p w14:paraId="679CA37C" w14:textId="77777777" w:rsidR="0044522C" w:rsidRPr="002E7CC7" w:rsidRDefault="0044522C" w:rsidP="00E3368F">
            <w:pPr>
              <w:rPr>
                <w:b/>
              </w:rPr>
            </w:pPr>
            <w:r w:rsidRPr="002E7CC7">
              <w:rPr>
                <w:b/>
              </w:rPr>
              <w:t>Nom i cognoms</w:t>
            </w:r>
          </w:p>
        </w:tc>
        <w:tc>
          <w:tcPr>
            <w:tcW w:w="1985" w:type="dxa"/>
            <w:shd w:val="clear" w:color="auto" w:fill="FFFFFF" w:themeFill="background1"/>
          </w:tcPr>
          <w:p w14:paraId="7F38C44E" w14:textId="77777777" w:rsidR="0044522C" w:rsidRPr="002E7CC7" w:rsidRDefault="0044522C" w:rsidP="00E3368F">
            <w:pPr>
              <w:rPr>
                <w:b/>
              </w:rPr>
            </w:pPr>
            <w:r w:rsidRPr="002E7CC7">
              <w:rPr>
                <w:b/>
              </w:rPr>
              <w:t xml:space="preserve">Data </w:t>
            </w:r>
            <w:r>
              <w:rPr>
                <w:b/>
              </w:rPr>
              <w:t>n</w:t>
            </w:r>
            <w:r w:rsidRPr="002E7CC7">
              <w:rPr>
                <w:b/>
              </w:rPr>
              <w:t xml:space="preserve">aixement </w:t>
            </w:r>
          </w:p>
        </w:tc>
        <w:tc>
          <w:tcPr>
            <w:tcW w:w="3118" w:type="dxa"/>
            <w:shd w:val="clear" w:color="auto" w:fill="FFFFFF" w:themeFill="background1"/>
          </w:tcPr>
          <w:p w14:paraId="3FCFD2A1" w14:textId="77777777" w:rsidR="0044522C" w:rsidRPr="002E7CC7" w:rsidRDefault="0044522C" w:rsidP="00E3368F">
            <w:pPr>
              <w:rPr>
                <w:b/>
              </w:rPr>
            </w:pPr>
            <w:r w:rsidRPr="002E7CC7">
              <w:rPr>
                <w:b/>
              </w:rPr>
              <w:t xml:space="preserve">Curs / Centre </w:t>
            </w:r>
            <w:r>
              <w:rPr>
                <w:b/>
              </w:rPr>
              <w:t>e</w:t>
            </w:r>
            <w:r w:rsidRPr="002E7CC7">
              <w:rPr>
                <w:b/>
              </w:rPr>
              <w:t>scolar</w:t>
            </w:r>
          </w:p>
        </w:tc>
      </w:tr>
      <w:tr w:rsidR="0044522C" w14:paraId="64FB6A1F" w14:textId="77777777" w:rsidTr="00E3368F">
        <w:trPr>
          <w:trHeight w:val="778"/>
          <w:jc w:val="center"/>
        </w:trPr>
        <w:tc>
          <w:tcPr>
            <w:tcW w:w="4644" w:type="dxa"/>
            <w:shd w:val="clear" w:color="auto" w:fill="FFFFFF" w:themeFill="background1"/>
          </w:tcPr>
          <w:p w14:paraId="2D02035C" w14:textId="596AFF2A" w:rsidR="0044522C" w:rsidRDefault="0044522C" w:rsidP="00E3368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147A1D6" w14:textId="77777777" w:rsidR="0044522C" w:rsidRDefault="0044522C" w:rsidP="00E3368F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418582B" w14:textId="77777777" w:rsidR="0044522C" w:rsidRDefault="0044522C" w:rsidP="00E3368F">
            <w:pPr>
              <w:rPr>
                <w:b/>
              </w:rPr>
            </w:pPr>
          </w:p>
        </w:tc>
      </w:tr>
      <w:tr w:rsidR="0044522C" w14:paraId="42D946A3" w14:textId="77777777" w:rsidTr="00E3368F">
        <w:trPr>
          <w:trHeight w:val="832"/>
          <w:jc w:val="center"/>
        </w:trPr>
        <w:tc>
          <w:tcPr>
            <w:tcW w:w="4644" w:type="dxa"/>
            <w:shd w:val="clear" w:color="auto" w:fill="FFFFFF" w:themeFill="background1"/>
          </w:tcPr>
          <w:p w14:paraId="1C2314E2" w14:textId="258DE0EF" w:rsidR="0044522C" w:rsidRDefault="0044522C" w:rsidP="00E3368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8E4F1FB" w14:textId="77777777" w:rsidR="0044522C" w:rsidRDefault="0044522C" w:rsidP="00E3368F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223CF6C" w14:textId="77777777" w:rsidR="0044522C" w:rsidRDefault="0044522C" w:rsidP="00E3368F">
            <w:pPr>
              <w:rPr>
                <w:b/>
              </w:rPr>
            </w:pPr>
          </w:p>
        </w:tc>
      </w:tr>
      <w:tr w:rsidR="0044522C" w14:paraId="15509E3E" w14:textId="77777777" w:rsidTr="00E3368F">
        <w:trPr>
          <w:trHeight w:val="844"/>
          <w:jc w:val="center"/>
        </w:trPr>
        <w:tc>
          <w:tcPr>
            <w:tcW w:w="4644" w:type="dxa"/>
            <w:shd w:val="clear" w:color="auto" w:fill="FFFFFF" w:themeFill="background1"/>
          </w:tcPr>
          <w:p w14:paraId="2477C457" w14:textId="137F34C0" w:rsidR="0044522C" w:rsidRDefault="0044522C" w:rsidP="00E3368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1B41161" w14:textId="77777777" w:rsidR="0044522C" w:rsidRDefault="0044522C" w:rsidP="00E3368F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40B6C90" w14:textId="77777777" w:rsidR="0044522C" w:rsidRDefault="0044522C" w:rsidP="00E3368F">
            <w:pPr>
              <w:rPr>
                <w:b/>
              </w:rPr>
            </w:pPr>
          </w:p>
        </w:tc>
      </w:tr>
      <w:tr w:rsidR="0044522C" w14:paraId="5E1F25DE" w14:textId="77777777" w:rsidTr="00E3368F">
        <w:trPr>
          <w:trHeight w:val="828"/>
          <w:jc w:val="center"/>
        </w:trPr>
        <w:tc>
          <w:tcPr>
            <w:tcW w:w="4644" w:type="dxa"/>
            <w:shd w:val="clear" w:color="auto" w:fill="FFFFFF" w:themeFill="background1"/>
          </w:tcPr>
          <w:p w14:paraId="50D36067" w14:textId="77777777" w:rsidR="0044522C" w:rsidRDefault="0044522C" w:rsidP="00E3368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8262BE1" w14:textId="7DC4B2E6" w:rsidR="0044522C" w:rsidRDefault="0044522C" w:rsidP="00E3368F">
            <w:pPr>
              <w:rPr>
                <w:b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6E361F" w14:textId="77777777" w:rsidR="0044522C" w:rsidRDefault="0044522C" w:rsidP="00E3368F">
            <w:pPr>
              <w:rPr>
                <w:b/>
              </w:rPr>
            </w:pPr>
          </w:p>
        </w:tc>
      </w:tr>
    </w:tbl>
    <w:p w14:paraId="6BFC90FC" w14:textId="4F0CE9EF" w:rsidR="0044522C" w:rsidRDefault="0044522C" w:rsidP="0044522C">
      <w:pPr>
        <w:jc w:val="center"/>
        <w:rPr>
          <w:b/>
          <w:sz w:val="28"/>
          <w:szCs w:val="28"/>
        </w:rPr>
      </w:pPr>
    </w:p>
    <w:p w14:paraId="4BB227B1" w14:textId="6C10EC6D" w:rsidR="0044522C" w:rsidRDefault="0044522C"/>
    <w:p w14:paraId="4BCE3136" w14:textId="64B88FF7" w:rsidR="0044522C" w:rsidRDefault="0044522C"/>
    <w:p w14:paraId="5B12E5DD" w14:textId="7F09448B" w:rsidR="0044522C" w:rsidRDefault="0044522C"/>
    <w:p w14:paraId="219792F7" w14:textId="350C3AB1" w:rsidR="0044522C" w:rsidRDefault="0044522C"/>
    <w:p w14:paraId="15F6B371" w14:textId="344EAAE0" w:rsidR="0044522C" w:rsidRDefault="0044522C"/>
    <w:p w14:paraId="48FE2F63" w14:textId="17763603" w:rsidR="0044522C" w:rsidRDefault="0044522C"/>
    <w:p w14:paraId="7F69D2DF" w14:textId="4AA0DB11" w:rsidR="0044522C" w:rsidRDefault="0044522C"/>
    <w:p w14:paraId="77C1644D" w14:textId="77777777" w:rsidR="003966B5" w:rsidRDefault="003966B5" w:rsidP="0044522C">
      <w:pPr>
        <w:pStyle w:val="Textoindependiente"/>
        <w:spacing w:before="11" w:line="276" w:lineRule="auto"/>
        <w:ind w:right="15"/>
        <w:rPr>
          <w:color w:val="7E7E7E"/>
          <w:sz w:val="16"/>
          <w:szCs w:val="16"/>
        </w:rPr>
      </w:pPr>
      <w:bookmarkStart w:id="0" w:name="_Hlk102557623"/>
    </w:p>
    <w:p w14:paraId="02222AB8" w14:textId="77777777" w:rsidR="003966B5" w:rsidRDefault="003966B5" w:rsidP="0044522C">
      <w:pPr>
        <w:pStyle w:val="Textoindependiente"/>
        <w:spacing w:before="11" w:line="276" w:lineRule="auto"/>
        <w:ind w:right="15"/>
        <w:rPr>
          <w:color w:val="7E7E7E"/>
          <w:sz w:val="16"/>
          <w:szCs w:val="16"/>
        </w:rPr>
      </w:pPr>
    </w:p>
    <w:bookmarkEnd w:id="0"/>
    <w:p w14:paraId="62B92EE3" w14:textId="29D1C727" w:rsidR="0044522C" w:rsidRDefault="0044522C"/>
    <w:p w14:paraId="6FD1E1BB" w14:textId="031A7294" w:rsidR="003966B5" w:rsidRDefault="003966B5"/>
    <w:p w14:paraId="28AA44CD" w14:textId="271E2652" w:rsidR="003966B5" w:rsidRDefault="003966B5"/>
    <w:p w14:paraId="4AB0EAF6" w14:textId="0032AAAD" w:rsidR="003966B5" w:rsidRDefault="003966B5"/>
    <w:p w14:paraId="32CA5104" w14:textId="1692D9B4" w:rsidR="003966B5" w:rsidRDefault="003966B5"/>
    <w:p w14:paraId="1AB688B0" w14:textId="67A6878D" w:rsidR="003966B5" w:rsidRDefault="003966B5"/>
    <w:p w14:paraId="2026CEE0" w14:textId="0BDB1EE6" w:rsidR="003966B5" w:rsidRDefault="003966B5"/>
    <w:p w14:paraId="266E48B6" w14:textId="38C205DB" w:rsidR="003966B5" w:rsidRPr="003966B5" w:rsidRDefault="003966B5" w:rsidP="003966B5">
      <w:pPr>
        <w:pStyle w:val="Textoindependiente"/>
        <w:spacing w:before="11" w:line="276" w:lineRule="auto"/>
        <w:ind w:right="15"/>
        <w:jc w:val="both"/>
        <w:rPr>
          <w:sz w:val="16"/>
          <w:szCs w:val="16"/>
        </w:rPr>
      </w:pPr>
      <w:proofErr w:type="spellStart"/>
      <w:r w:rsidRPr="00315BBD">
        <w:rPr>
          <w:color w:val="7E7E7E"/>
          <w:sz w:val="16"/>
          <w:szCs w:val="16"/>
        </w:rPr>
        <w:t>D’acord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amb</w:t>
      </w:r>
      <w:proofErr w:type="spellEnd"/>
      <w:r w:rsidRPr="00315BBD">
        <w:rPr>
          <w:color w:val="7E7E7E"/>
          <w:sz w:val="16"/>
          <w:szCs w:val="16"/>
        </w:rPr>
        <w:t xml:space="preserve"> la </w:t>
      </w:r>
      <w:proofErr w:type="spellStart"/>
      <w:r w:rsidRPr="00315BBD">
        <w:rPr>
          <w:color w:val="7E7E7E"/>
          <w:sz w:val="16"/>
          <w:szCs w:val="16"/>
        </w:rPr>
        <w:t>Llei</w:t>
      </w:r>
      <w:proofErr w:type="spellEnd"/>
      <w:r w:rsidRPr="00315BBD">
        <w:rPr>
          <w:color w:val="7E7E7E"/>
          <w:sz w:val="16"/>
          <w:szCs w:val="16"/>
        </w:rPr>
        <w:t xml:space="preserve"> 15/99 de 13 de desembre, de </w:t>
      </w:r>
      <w:proofErr w:type="spellStart"/>
      <w:r w:rsidRPr="00315BBD">
        <w:rPr>
          <w:color w:val="7E7E7E"/>
          <w:sz w:val="16"/>
          <w:szCs w:val="16"/>
        </w:rPr>
        <w:t>Protecció</w:t>
      </w:r>
      <w:proofErr w:type="spellEnd"/>
      <w:r w:rsidRPr="00315BBD">
        <w:rPr>
          <w:color w:val="7E7E7E"/>
          <w:sz w:val="16"/>
          <w:szCs w:val="16"/>
        </w:rPr>
        <w:t xml:space="preserve"> de Dades de </w:t>
      </w:r>
      <w:proofErr w:type="spellStart"/>
      <w:r w:rsidRPr="00315BBD">
        <w:rPr>
          <w:color w:val="7E7E7E"/>
          <w:sz w:val="16"/>
          <w:szCs w:val="16"/>
        </w:rPr>
        <w:t>Caràcter</w:t>
      </w:r>
      <w:proofErr w:type="spellEnd"/>
      <w:r w:rsidRPr="00315BBD">
        <w:rPr>
          <w:color w:val="7E7E7E"/>
          <w:sz w:val="16"/>
          <w:szCs w:val="16"/>
        </w:rPr>
        <w:t xml:space="preserve"> Personal, </w:t>
      </w:r>
      <w:proofErr w:type="spellStart"/>
      <w:r w:rsidRPr="00315BBD">
        <w:rPr>
          <w:color w:val="7E7E7E"/>
          <w:sz w:val="16"/>
          <w:szCs w:val="16"/>
        </w:rPr>
        <w:t>s’informa</w:t>
      </w:r>
      <w:proofErr w:type="spellEnd"/>
      <w:r w:rsidRPr="00315BBD">
        <w:rPr>
          <w:color w:val="7E7E7E"/>
          <w:sz w:val="16"/>
          <w:szCs w:val="16"/>
        </w:rPr>
        <w:t xml:space="preserve"> a la persona </w:t>
      </w:r>
      <w:proofErr w:type="spellStart"/>
      <w:r w:rsidRPr="00315BBD">
        <w:rPr>
          <w:color w:val="7E7E7E"/>
          <w:sz w:val="16"/>
          <w:szCs w:val="16"/>
        </w:rPr>
        <w:t>interessada</w:t>
      </w:r>
      <w:proofErr w:type="spellEnd"/>
      <w:r w:rsidRPr="00315BBD">
        <w:rPr>
          <w:color w:val="7E7E7E"/>
          <w:sz w:val="16"/>
          <w:szCs w:val="16"/>
        </w:rPr>
        <w:t xml:space="preserve"> que les dades facilitades </w:t>
      </w:r>
      <w:proofErr w:type="spellStart"/>
      <w:r w:rsidRPr="00315BBD">
        <w:rPr>
          <w:color w:val="7E7E7E"/>
          <w:sz w:val="16"/>
          <w:szCs w:val="16"/>
        </w:rPr>
        <w:t>seran</w:t>
      </w:r>
      <w:proofErr w:type="spellEnd"/>
      <w:r w:rsidRPr="00315BBD">
        <w:rPr>
          <w:color w:val="7E7E7E"/>
          <w:spacing w:val="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incloses</w:t>
      </w:r>
      <w:proofErr w:type="spellEnd"/>
      <w:r w:rsidRPr="00315BBD">
        <w:rPr>
          <w:color w:val="7E7E7E"/>
          <w:sz w:val="16"/>
          <w:szCs w:val="16"/>
        </w:rPr>
        <w:t xml:space="preserve"> en un </w:t>
      </w:r>
      <w:proofErr w:type="spellStart"/>
      <w:r w:rsidRPr="00315BBD">
        <w:rPr>
          <w:color w:val="7E7E7E"/>
          <w:sz w:val="16"/>
          <w:szCs w:val="16"/>
        </w:rPr>
        <w:t>fitxer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automatitzar</w:t>
      </w:r>
      <w:proofErr w:type="spellEnd"/>
      <w:r w:rsidRPr="00315BBD">
        <w:rPr>
          <w:color w:val="7E7E7E"/>
          <w:sz w:val="16"/>
          <w:szCs w:val="16"/>
        </w:rPr>
        <w:t xml:space="preserve"> per al </w:t>
      </w:r>
      <w:proofErr w:type="spellStart"/>
      <w:r w:rsidRPr="00315BBD">
        <w:rPr>
          <w:color w:val="7E7E7E"/>
          <w:sz w:val="16"/>
          <w:szCs w:val="16"/>
        </w:rPr>
        <w:t>seu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tractament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informàtic</w:t>
      </w:r>
      <w:proofErr w:type="spellEnd"/>
      <w:r w:rsidRPr="00315BBD">
        <w:rPr>
          <w:color w:val="7E7E7E"/>
          <w:sz w:val="16"/>
          <w:szCs w:val="16"/>
        </w:rPr>
        <w:t xml:space="preserve">. </w:t>
      </w:r>
      <w:proofErr w:type="spellStart"/>
      <w:r w:rsidRPr="00315BBD">
        <w:rPr>
          <w:color w:val="7E7E7E"/>
          <w:sz w:val="16"/>
          <w:szCs w:val="16"/>
        </w:rPr>
        <w:t>Així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mateix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s’informa</w:t>
      </w:r>
      <w:proofErr w:type="spellEnd"/>
      <w:r w:rsidRPr="00315BBD">
        <w:rPr>
          <w:color w:val="7E7E7E"/>
          <w:sz w:val="16"/>
          <w:szCs w:val="16"/>
        </w:rPr>
        <w:t xml:space="preserve"> de la </w:t>
      </w:r>
      <w:proofErr w:type="spellStart"/>
      <w:r w:rsidRPr="00315BBD">
        <w:rPr>
          <w:color w:val="7E7E7E"/>
          <w:sz w:val="16"/>
          <w:szCs w:val="16"/>
        </w:rPr>
        <w:t>possibilitat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d’exercir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els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drets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d’accés</w:t>
      </w:r>
      <w:proofErr w:type="spellEnd"/>
      <w:r w:rsidRPr="00315BBD">
        <w:rPr>
          <w:color w:val="7E7E7E"/>
          <w:sz w:val="16"/>
          <w:szCs w:val="16"/>
        </w:rPr>
        <w:t xml:space="preserve">, </w:t>
      </w:r>
      <w:proofErr w:type="spellStart"/>
      <w:r w:rsidRPr="00315BBD">
        <w:rPr>
          <w:color w:val="7E7E7E"/>
          <w:sz w:val="16"/>
          <w:szCs w:val="16"/>
        </w:rPr>
        <w:t>rectificació</w:t>
      </w:r>
      <w:proofErr w:type="spellEnd"/>
      <w:r w:rsidRPr="00315BBD">
        <w:rPr>
          <w:color w:val="7E7E7E"/>
          <w:sz w:val="16"/>
          <w:szCs w:val="16"/>
        </w:rPr>
        <w:t xml:space="preserve">, </w:t>
      </w:r>
      <w:proofErr w:type="spellStart"/>
      <w:r w:rsidRPr="00315BBD">
        <w:rPr>
          <w:color w:val="7E7E7E"/>
          <w:sz w:val="16"/>
          <w:szCs w:val="16"/>
        </w:rPr>
        <w:t>cancel·lació</w:t>
      </w:r>
      <w:proofErr w:type="spellEnd"/>
      <w:r w:rsidRPr="00315BBD">
        <w:rPr>
          <w:color w:val="7E7E7E"/>
          <w:sz w:val="16"/>
          <w:szCs w:val="16"/>
        </w:rPr>
        <w:t xml:space="preserve"> i</w:t>
      </w:r>
      <w:r w:rsidRPr="00315BBD">
        <w:rPr>
          <w:color w:val="7E7E7E"/>
          <w:spacing w:val="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oposició</w:t>
      </w:r>
      <w:proofErr w:type="spellEnd"/>
      <w:r w:rsidRPr="00315BBD">
        <w:rPr>
          <w:color w:val="7E7E7E"/>
          <w:sz w:val="16"/>
          <w:szCs w:val="16"/>
        </w:rPr>
        <w:t>,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en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els</w:t>
      </w:r>
      <w:proofErr w:type="spellEnd"/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termes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inclosos</w:t>
      </w:r>
      <w:proofErr w:type="spellEnd"/>
      <w:r w:rsidRPr="00315BBD">
        <w:rPr>
          <w:color w:val="7E7E7E"/>
          <w:spacing w:val="-3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a</w:t>
      </w:r>
      <w:r w:rsidRPr="00315BBD">
        <w:rPr>
          <w:color w:val="7E7E7E"/>
          <w:spacing w:val="-5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la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legislació</w:t>
      </w:r>
      <w:proofErr w:type="spellEnd"/>
      <w:r w:rsidRPr="00315BBD">
        <w:rPr>
          <w:color w:val="7E7E7E"/>
          <w:spacing w:val="-3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vigent</w:t>
      </w:r>
      <w:proofErr w:type="spellEnd"/>
      <w:r w:rsidRPr="00315BBD">
        <w:rPr>
          <w:color w:val="7E7E7E"/>
          <w:sz w:val="16"/>
          <w:szCs w:val="16"/>
        </w:rPr>
        <w:t>,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mitjançant</w:t>
      </w:r>
      <w:proofErr w:type="spellEnd"/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escrit</w:t>
      </w:r>
      <w:proofErr w:type="spellEnd"/>
      <w:r w:rsidRPr="00315BBD">
        <w:rPr>
          <w:color w:val="7E7E7E"/>
          <w:spacing w:val="-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presentat</w:t>
      </w:r>
      <w:proofErr w:type="spellEnd"/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en</w:t>
      </w:r>
      <w:r w:rsidRPr="00315BBD">
        <w:rPr>
          <w:color w:val="7E7E7E"/>
          <w:spacing w:val="-1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el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Registre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de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l’Ajuntament</w:t>
      </w:r>
      <w:proofErr w:type="spellEnd"/>
      <w:r w:rsidRPr="00315BBD">
        <w:rPr>
          <w:color w:val="7E7E7E"/>
          <w:spacing w:val="-1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de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Llagostera.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Autoritzo</w:t>
      </w:r>
      <w:proofErr w:type="spellEnd"/>
      <w:r w:rsidRPr="00315BBD">
        <w:rPr>
          <w:color w:val="7E7E7E"/>
          <w:spacing w:val="-4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a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l’Ajuntament</w:t>
      </w:r>
      <w:proofErr w:type="spellEnd"/>
      <w:r w:rsidRPr="00315BBD">
        <w:rPr>
          <w:color w:val="7E7E7E"/>
          <w:spacing w:val="-3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de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Llagostera,</w:t>
      </w:r>
      <w:r w:rsidRPr="00315BBD">
        <w:rPr>
          <w:color w:val="7E7E7E"/>
          <w:spacing w:val="1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 xml:space="preserve">en </w:t>
      </w:r>
      <w:proofErr w:type="spellStart"/>
      <w:r w:rsidRPr="00315BBD">
        <w:rPr>
          <w:color w:val="7E7E7E"/>
          <w:sz w:val="16"/>
          <w:szCs w:val="16"/>
        </w:rPr>
        <w:t>àmbit</w:t>
      </w:r>
      <w:proofErr w:type="spellEnd"/>
      <w:r w:rsidRPr="00315BBD">
        <w:rPr>
          <w:color w:val="7E7E7E"/>
          <w:sz w:val="16"/>
          <w:szCs w:val="16"/>
        </w:rPr>
        <w:t xml:space="preserve"> de les </w:t>
      </w:r>
      <w:proofErr w:type="spellStart"/>
      <w:r w:rsidRPr="00315BBD">
        <w:rPr>
          <w:color w:val="7E7E7E"/>
          <w:sz w:val="16"/>
          <w:szCs w:val="16"/>
        </w:rPr>
        <w:t>seves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competències</w:t>
      </w:r>
      <w:proofErr w:type="spellEnd"/>
      <w:r w:rsidRPr="00315BBD">
        <w:rPr>
          <w:color w:val="7E7E7E"/>
          <w:sz w:val="16"/>
          <w:szCs w:val="16"/>
        </w:rPr>
        <w:t xml:space="preserve">, a </w:t>
      </w:r>
      <w:proofErr w:type="spellStart"/>
      <w:r w:rsidRPr="00315BBD">
        <w:rPr>
          <w:color w:val="7E7E7E"/>
          <w:sz w:val="16"/>
          <w:szCs w:val="16"/>
        </w:rPr>
        <w:t>fer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ús</w:t>
      </w:r>
      <w:proofErr w:type="spellEnd"/>
      <w:r w:rsidRPr="00315BBD">
        <w:rPr>
          <w:color w:val="7E7E7E"/>
          <w:sz w:val="16"/>
          <w:szCs w:val="16"/>
        </w:rPr>
        <w:t xml:space="preserve"> de les dades </w:t>
      </w:r>
      <w:proofErr w:type="spellStart"/>
      <w:r w:rsidRPr="00315BBD">
        <w:rPr>
          <w:color w:val="7E7E7E"/>
          <w:sz w:val="16"/>
          <w:szCs w:val="16"/>
        </w:rPr>
        <w:t>personals</w:t>
      </w:r>
      <w:proofErr w:type="spellEnd"/>
      <w:r w:rsidRPr="00315BBD">
        <w:rPr>
          <w:color w:val="7E7E7E"/>
          <w:sz w:val="16"/>
          <w:szCs w:val="16"/>
        </w:rPr>
        <w:t xml:space="preserve"> facilitades, i també per a la </w:t>
      </w:r>
      <w:proofErr w:type="spellStart"/>
      <w:r w:rsidRPr="00315BBD">
        <w:rPr>
          <w:color w:val="7E7E7E"/>
          <w:sz w:val="16"/>
          <w:szCs w:val="16"/>
        </w:rPr>
        <w:t>tramesa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d’informació</w:t>
      </w:r>
      <w:proofErr w:type="spellEnd"/>
      <w:r w:rsidRPr="00315BBD">
        <w:rPr>
          <w:color w:val="7E7E7E"/>
          <w:sz w:val="16"/>
          <w:szCs w:val="16"/>
        </w:rPr>
        <w:t xml:space="preserve"> general o específica que </w:t>
      </w:r>
      <w:proofErr w:type="spellStart"/>
      <w:r w:rsidRPr="00315BBD">
        <w:rPr>
          <w:color w:val="7E7E7E"/>
          <w:sz w:val="16"/>
          <w:szCs w:val="16"/>
        </w:rPr>
        <w:t>pugui</w:t>
      </w:r>
      <w:proofErr w:type="spellEnd"/>
      <w:r w:rsidRPr="00315BBD">
        <w:rPr>
          <w:color w:val="7E7E7E"/>
          <w:sz w:val="16"/>
          <w:szCs w:val="16"/>
        </w:rPr>
        <w:t xml:space="preserve"> ser del </w:t>
      </w:r>
      <w:proofErr w:type="spellStart"/>
      <w:r w:rsidRPr="00315BBD">
        <w:rPr>
          <w:color w:val="7E7E7E"/>
          <w:sz w:val="16"/>
          <w:szCs w:val="16"/>
        </w:rPr>
        <w:t>meu</w:t>
      </w:r>
      <w:proofErr w:type="spellEnd"/>
      <w:r w:rsidRPr="00315BBD">
        <w:rPr>
          <w:color w:val="7E7E7E"/>
          <w:spacing w:val="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interès</w:t>
      </w:r>
      <w:proofErr w:type="spellEnd"/>
      <w:r w:rsidRPr="00315BBD">
        <w:rPr>
          <w:color w:val="7E7E7E"/>
          <w:sz w:val="16"/>
          <w:szCs w:val="16"/>
        </w:rPr>
        <w:t>.</w:t>
      </w:r>
    </w:p>
    <w:sectPr w:rsidR="003966B5" w:rsidRPr="003966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B54E" w14:textId="77777777" w:rsidR="008B3477" w:rsidRDefault="008B3477" w:rsidP="003966B5">
      <w:pPr>
        <w:spacing w:after="0" w:line="240" w:lineRule="auto"/>
      </w:pPr>
      <w:r>
        <w:separator/>
      </w:r>
    </w:p>
  </w:endnote>
  <w:endnote w:type="continuationSeparator" w:id="0">
    <w:p w14:paraId="4F90D53A" w14:textId="77777777" w:rsidR="008B3477" w:rsidRDefault="008B3477" w:rsidP="0039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11E4" w14:textId="77777777" w:rsidR="008B3477" w:rsidRDefault="008B3477" w:rsidP="003966B5">
      <w:pPr>
        <w:spacing w:after="0" w:line="240" w:lineRule="auto"/>
      </w:pPr>
      <w:r>
        <w:separator/>
      </w:r>
    </w:p>
  </w:footnote>
  <w:footnote w:type="continuationSeparator" w:id="0">
    <w:p w14:paraId="11BEA46A" w14:textId="77777777" w:rsidR="008B3477" w:rsidRDefault="008B3477" w:rsidP="0039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2202" w14:textId="77950C71" w:rsidR="003966B5" w:rsidRDefault="003966B5">
    <w:pPr>
      <w:pStyle w:val="Encabezado"/>
    </w:pPr>
  </w:p>
  <w:p w14:paraId="6156686B" w14:textId="77777777" w:rsidR="003966B5" w:rsidRDefault="003966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2C"/>
    <w:rsid w:val="003966B5"/>
    <w:rsid w:val="0044522C"/>
    <w:rsid w:val="008B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1815"/>
  <w15:chartTrackingRefBased/>
  <w15:docId w15:val="{84122804-64FE-41E8-B810-B34AF935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2C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44522C"/>
    <w:rPr>
      <w:rFonts w:ascii="Arial" w:eastAsia="Arial" w:hAnsi="Arial" w:cs="Arial"/>
      <w:sz w:val="20"/>
      <w:szCs w:val="20"/>
      <w:lang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44522C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s-ES" w:eastAsia="ca-ES" w:bidi="ca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44522C"/>
    <w:rPr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396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6B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6B5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76E0-90EB-4D49-8D98-2610DE89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2022-05-12T10:43:00Z</dcterms:created>
  <dcterms:modified xsi:type="dcterms:W3CDTF">2022-05-12T11:07:00Z</dcterms:modified>
</cp:coreProperties>
</file>